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F" w:rsidRDefault="00D2461F" w:rsidP="00D24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</w:t>
      </w:r>
    </w:p>
    <w:p w:rsidR="00D2461F" w:rsidRDefault="00D2461F" w:rsidP="00D24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БАЛЕЙСКОГО МУНИЦИПАЛЬНОГО ОКРУГА</w:t>
      </w:r>
    </w:p>
    <w:p w:rsidR="00D2461F" w:rsidRDefault="00D2461F" w:rsidP="00D24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ЗАБАЙКАЛЬСКОГО КРАЯ</w:t>
      </w:r>
    </w:p>
    <w:p w:rsidR="00D2461F" w:rsidRDefault="00D2461F" w:rsidP="00D24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61F" w:rsidRDefault="00D2461F" w:rsidP="00D24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ПОСТАНОВЛЕНИЕ</w:t>
      </w:r>
    </w:p>
    <w:p w:rsidR="00D2461F" w:rsidRDefault="00D2461F" w:rsidP="00D246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461F" w:rsidTr="00D2461F">
        <w:trPr>
          <w:trHeight w:val="341"/>
        </w:trPr>
        <w:tc>
          <w:tcPr>
            <w:tcW w:w="4785" w:type="dxa"/>
            <w:vAlign w:val="center"/>
            <w:hideMark/>
          </w:tcPr>
          <w:p w:rsidR="00D2461F" w:rsidRDefault="00D2461F" w:rsidP="009F17D9">
            <w:pPr>
              <w:tabs>
                <w:tab w:val="left" w:leader="underscore" w:pos="157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«</w:t>
            </w:r>
            <w:r w:rsidR="009F17D9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9F17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января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9F17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D2461F" w:rsidRDefault="009F17D9">
            <w:pPr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№51</w:t>
            </w:r>
            <w:bookmarkStart w:id="0" w:name="_GoBack"/>
            <w:bookmarkEnd w:id="0"/>
          </w:p>
        </w:tc>
      </w:tr>
    </w:tbl>
    <w:p w:rsidR="00D2461F" w:rsidRDefault="00D2461F" w:rsidP="00D24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Балей</w:t>
      </w:r>
    </w:p>
    <w:p w:rsidR="00480893" w:rsidRDefault="00480893" w:rsidP="0048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893" w:rsidRDefault="00480893" w:rsidP="0048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893" w:rsidRDefault="00480893" w:rsidP="00D2461F">
      <w:pPr>
        <w:spacing w:after="0" w:line="240" w:lineRule="auto"/>
        <w:ind w:right="45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расчета предельных размеров фонда оплаты труда работников </w:t>
      </w:r>
      <w:r w:rsidR="00036990">
        <w:rPr>
          <w:rFonts w:ascii="Times New Roman" w:hAnsi="Times New Roman" w:cs="Times New Roman"/>
          <w:b/>
          <w:sz w:val="28"/>
          <w:szCs w:val="28"/>
        </w:rPr>
        <w:t xml:space="preserve">МБУ ДО «Детская юношеская спортивная школа» </w:t>
      </w:r>
      <w:r w:rsidR="007774B4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 w:rsidR="003F5FB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774B4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90D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на финансовый год</w:t>
      </w:r>
    </w:p>
    <w:p w:rsidR="00480893" w:rsidRDefault="00480893" w:rsidP="00480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893" w:rsidRPr="007F590D" w:rsidRDefault="007F590D" w:rsidP="0048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90D">
        <w:rPr>
          <w:rFonts w:ascii="Times New Roman" w:hAnsi="Times New Roman" w:cs="Times New Roman"/>
          <w:color w:val="000000"/>
          <w:sz w:val="28"/>
          <w:szCs w:val="28"/>
        </w:rPr>
        <w:t>В соответствии с р</w:t>
      </w:r>
      <w:r w:rsidRPr="007F590D">
        <w:rPr>
          <w:rFonts w:ascii="Times New Roman" w:hAnsi="Times New Roman" w:cs="Times New Roman"/>
          <w:sz w:val="28"/>
          <w:szCs w:val="28"/>
        </w:rPr>
        <w:t>ешением Совета Балейского муниципального округа Забайкальского края от 05 декабря 2024 года №54</w:t>
      </w:r>
      <w:r w:rsidRPr="007F590D">
        <w:rPr>
          <w:rFonts w:ascii="Times New Roman" w:hAnsi="Times New Roman" w:cs="Times New Roman"/>
          <w:color w:val="000000"/>
          <w:sz w:val="28"/>
          <w:szCs w:val="28"/>
        </w:rPr>
        <w:t xml:space="preserve"> «Об оплате труда работников муниципальных учреждений Балейского муниципального округа Забайкальского края», </w:t>
      </w:r>
      <w:r w:rsidR="00D2461F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Pr="007F590D">
        <w:rPr>
          <w:rFonts w:ascii="Times New Roman" w:hAnsi="Times New Roman" w:cs="Times New Roman"/>
          <w:color w:val="000000"/>
          <w:sz w:val="28"/>
          <w:szCs w:val="28"/>
        </w:rPr>
        <w:t xml:space="preserve"> статьей 32 Устава Балейского муниципального округа Забайкальского края, </w:t>
      </w:r>
      <w:r w:rsidRPr="007F590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461F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7E584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7F590D">
        <w:rPr>
          <w:rFonts w:ascii="Times New Roman" w:hAnsi="Times New Roman" w:cs="Times New Roman"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п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о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с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т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а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н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о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в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л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я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е</w:t>
      </w:r>
      <w:r w:rsidR="00D24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90D">
        <w:rPr>
          <w:rFonts w:ascii="Times New Roman" w:hAnsi="Times New Roman" w:cs="Times New Roman"/>
          <w:b/>
          <w:sz w:val="28"/>
          <w:szCs w:val="28"/>
        </w:rPr>
        <w:t>т</w:t>
      </w:r>
      <w:r w:rsidRPr="007F590D">
        <w:rPr>
          <w:rFonts w:ascii="Times New Roman" w:hAnsi="Times New Roman" w:cs="Times New Roman"/>
          <w:sz w:val="28"/>
          <w:szCs w:val="28"/>
        </w:rPr>
        <w:t>:</w:t>
      </w:r>
    </w:p>
    <w:p w:rsidR="00480893" w:rsidRDefault="00480893" w:rsidP="004808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Методику расчета предельных размеров фонда оплаты труда работников </w:t>
      </w:r>
      <w:r w:rsidR="00036990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90" w:rsidRPr="00036990">
        <w:rPr>
          <w:rFonts w:ascii="Times New Roman" w:hAnsi="Times New Roman" w:cs="Times New Roman"/>
          <w:sz w:val="28"/>
          <w:szCs w:val="28"/>
        </w:rPr>
        <w:t>ДО «Детская юношеская спортивная школа»</w:t>
      </w:r>
      <w:r w:rsidR="00036990">
        <w:rPr>
          <w:rFonts w:ascii="Times New Roman" w:hAnsi="Times New Roman" w:cs="Times New Roman"/>
          <w:sz w:val="28"/>
          <w:szCs w:val="28"/>
        </w:rPr>
        <w:t xml:space="preserve"> </w:t>
      </w:r>
      <w:r w:rsidR="007774B4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74B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7774B4" w:rsidRDefault="00480893" w:rsidP="004808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774B4">
        <w:rPr>
          <w:rFonts w:ascii="Times New Roman" w:hAnsi="Times New Roman" w:cs="Times New Roman"/>
          <w:sz w:val="28"/>
          <w:szCs w:val="28"/>
        </w:rPr>
        <w:t>:</w:t>
      </w:r>
    </w:p>
    <w:p w:rsidR="007774B4" w:rsidRDefault="007F590D" w:rsidP="007774B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774B4">
        <w:rPr>
          <w:rFonts w:ascii="Times New Roman" w:hAnsi="Times New Roman" w:cs="Times New Roman"/>
          <w:sz w:val="28"/>
          <w:szCs w:val="28"/>
        </w:rPr>
        <w:t xml:space="preserve"> </w:t>
      </w:r>
      <w:r w:rsidR="0048089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«Балейский район» от </w:t>
      </w:r>
      <w:r w:rsidR="007774B4">
        <w:rPr>
          <w:rFonts w:ascii="Times New Roman" w:hAnsi="Times New Roman" w:cs="Times New Roman"/>
          <w:sz w:val="28"/>
          <w:szCs w:val="28"/>
        </w:rPr>
        <w:t>07</w:t>
      </w:r>
      <w:r w:rsidR="00480893">
        <w:rPr>
          <w:rFonts w:ascii="Times New Roman" w:hAnsi="Times New Roman" w:cs="Times New Roman"/>
          <w:sz w:val="28"/>
          <w:szCs w:val="28"/>
        </w:rPr>
        <w:t xml:space="preserve"> </w:t>
      </w:r>
      <w:r w:rsidR="007774B4">
        <w:rPr>
          <w:rFonts w:ascii="Times New Roman" w:hAnsi="Times New Roman" w:cs="Times New Roman"/>
          <w:sz w:val="28"/>
          <w:szCs w:val="28"/>
        </w:rPr>
        <w:t>декабря</w:t>
      </w:r>
      <w:r w:rsidR="00480893">
        <w:rPr>
          <w:rFonts w:ascii="Times New Roman" w:hAnsi="Times New Roman" w:cs="Times New Roman"/>
          <w:sz w:val="28"/>
          <w:szCs w:val="28"/>
        </w:rPr>
        <w:t xml:space="preserve"> 20</w:t>
      </w:r>
      <w:r w:rsidR="007774B4">
        <w:rPr>
          <w:rFonts w:ascii="Times New Roman" w:hAnsi="Times New Roman" w:cs="Times New Roman"/>
          <w:sz w:val="28"/>
          <w:szCs w:val="28"/>
        </w:rPr>
        <w:t>21</w:t>
      </w:r>
      <w:r w:rsidR="0048089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774B4">
        <w:rPr>
          <w:rFonts w:ascii="Times New Roman" w:hAnsi="Times New Roman" w:cs="Times New Roman"/>
          <w:sz w:val="28"/>
          <w:szCs w:val="28"/>
        </w:rPr>
        <w:t>470</w:t>
      </w:r>
      <w:r w:rsidR="00480893">
        <w:rPr>
          <w:rFonts w:ascii="Times New Roman" w:hAnsi="Times New Roman" w:cs="Times New Roman"/>
          <w:sz w:val="28"/>
          <w:szCs w:val="28"/>
        </w:rPr>
        <w:t xml:space="preserve"> «Об утверждении методики </w:t>
      </w:r>
      <w:r w:rsidR="00E72A10">
        <w:rPr>
          <w:rFonts w:ascii="Times New Roman" w:hAnsi="Times New Roman" w:cs="Times New Roman"/>
          <w:sz w:val="28"/>
          <w:szCs w:val="28"/>
        </w:rPr>
        <w:t>расчета</w:t>
      </w:r>
      <w:r w:rsidR="00480893">
        <w:rPr>
          <w:rFonts w:ascii="Times New Roman" w:hAnsi="Times New Roman" w:cs="Times New Roman"/>
          <w:sz w:val="28"/>
          <w:szCs w:val="28"/>
        </w:rPr>
        <w:t xml:space="preserve"> предельных размеров </w:t>
      </w:r>
      <w:r w:rsidR="007774B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480893"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7774B4">
        <w:rPr>
          <w:rFonts w:ascii="Times New Roman" w:hAnsi="Times New Roman" w:cs="Times New Roman"/>
          <w:sz w:val="28"/>
          <w:szCs w:val="28"/>
        </w:rPr>
        <w:t xml:space="preserve"> МБУ  </w:t>
      </w:r>
      <w:r w:rsidR="007774B4" w:rsidRPr="00036990">
        <w:rPr>
          <w:rFonts w:ascii="Times New Roman" w:hAnsi="Times New Roman" w:cs="Times New Roman"/>
          <w:sz w:val="28"/>
          <w:szCs w:val="28"/>
        </w:rPr>
        <w:t>ДО «Детская юношеская спортивная школа</w:t>
      </w:r>
      <w:r w:rsidR="003F5FB3">
        <w:rPr>
          <w:rFonts w:ascii="Times New Roman" w:hAnsi="Times New Roman" w:cs="Times New Roman"/>
          <w:sz w:val="28"/>
          <w:szCs w:val="28"/>
        </w:rPr>
        <w:t xml:space="preserve"> </w:t>
      </w:r>
      <w:r w:rsidR="007774B4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4808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74B4">
        <w:rPr>
          <w:rFonts w:ascii="Times New Roman" w:hAnsi="Times New Roman" w:cs="Times New Roman"/>
          <w:sz w:val="28"/>
          <w:szCs w:val="28"/>
        </w:rPr>
        <w:t>округа</w:t>
      </w:r>
      <w:r w:rsidR="00480893">
        <w:rPr>
          <w:rFonts w:ascii="Times New Roman" w:hAnsi="Times New Roman" w:cs="Times New Roman"/>
          <w:sz w:val="28"/>
          <w:szCs w:val="28"/>
        </w:rPr>
        <w:t xml:space="preserve"> на финансовый год»</w:t>
      </w:r>
      <w:r w:rsidR="007774B4">
        <w:rPr>
          <w:rFonts w:ascii="Times New Roman" w:hAnsi="Times New Roman" w:cs="Times New Roman"/>
          <w:sz w:val="28"/>
          <w:szCs w:val="28"/>
        </w:rPr>
        <w:t>;</w:t>
      </w:r>
    </w:p>
    <w:p w:rsidR="00480893" w:rsidRDefault="007F590D" w:rsidP="007774B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774B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«Балейский район» от 07 июля 2023 года №475 «О внесении изменений в постановление администрации муниципального района «Балейский район» от 07 декабря 2021 года №470 «Об утверждении методики расчета предельных размеров фонда оплаты труда работников МБУ  </w:t>
      </w:r>
      <w:r w:rsidR="007774B4" w:rsidRPr="00036990">
        <w:rPr>
          <w:rFonts w:ascii="Times New Roman" w:hAnsi="Times New Roman" w:cs="Times New Roman"/>
          <w:sz w:val="28"/>
          <w:szCs w:val="28"/>
        </w:rPr>
        <w:t>ДО «Детская юношеская спортивная школа</w:t>
      </w:r>
      <w:r w:rsidR="007774B4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 на финансовый год»</w:t>
      </w:r>
      <w:r w:rsidR="00E72A10">
        <w:rPr>
          <w:rFonts w:ascii="Times New Roman" w:hAnsi="Times New Roman" w:cs="Times New Roman"/>
          <w:sz w:val="28"/>
          <w:szCs w:val="28"/>
        </w:rPr>
        <w:t>.</w:t>
      </w:r>
    </w:p>
    <w:p w:rsidR="007F590D" w:rsidRPr="007F590D" w:rsidRDefault="007F590D" w:rsidP="004808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90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 Балейского муниципального округа по социальным вопросам Т.Р Соловьеву.</w:t>
      </w:r>
    </w:p>
    <w:p w:rsidR="007F590D" w:rsidRPr="007F590D" w:rsidRDefault="007F590D" w:rsidP="007F590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F590D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:rsidR="00E72A10" w:rsidRPr="007F590D" w:rsidRDefault="007F590D" w:rsidP="007F590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90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опубликовать в сетевом издании «Балейское обозрение» (бал-ейская-новь.рф).</w:t>
      </w: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A10" w:rsidRDefault="001F0891" w:rsidP="001F0891">
      <w:pPr>
        <w:tabs>
          <w:tab w:val="left" w:pos="13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72A10" w:rsidTr="00E72A10">
        <w:tc>
          <w:tcPr>
            <w:tcW w:w="4219" w:type="dxa"/>
          </w:tcPr>
          <w:p w:rsidR="00E72A10" w:rsidRDefault="00E72A10" w:rsidP="00D2461F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F0891">
              <w:rPr>
                <w:rFonts w:ascii="Times New Roman" w:hAnsi="Times New Roman" w:cs="Times New Roman"/>
                <w:sz w:val="28"/>
                <w:szCs w:val="28"/>
              </w:rPr>
              <w:t xml:space="preserve">Балейского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F089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D2461F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5352" w:type="dxa"/>
            <w:vAlign w:val="bottom"/>
          </w:tcPr>
          <w:p w:rsidR="00E72A10" w:rsidRDefault="001F0891" w:rsidP="00E72A1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Ушаков</w:t>
            </w:r>
          </w:p>
        </w:tc>
      </w:tr>
    </w:tbl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Добровольская В.А.</w:t>
      </w: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5-</w:t>
      </w:r>
      <w:r w:rsidR="00D2461F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>-</w:t>
      </w:r>
      <w:r w:rsidR="00D2461F">
        <w:rPr>
          <w:rFonts w:ascii="Times New Roman" w:hAnsi="Times New Roman" w:cs="Times New Roman"/>
          <w:sz w:val="20"/>
          <w:szCs w:val="20"/>
        </w:rPr>
        <w:t>41</w:t>
      </w: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2461F" w:rsidRDefault="00D2461F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72A10" w:rsidRDefault="00694686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E7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A10" w:rsidRDefault="00E72A10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9468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F0891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>муниц</w:t>
      </w:r>
      <w:r w:rsidR="006946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1F0891">
        <w:rPr>
          <w:rFonts w:ascii="Times New Roman" w:hAnsi="Times New Roman" w:cs="Times New Roman"/>
          <w:sz w:val="28"/>
          <w:szCs w:val="28"/>
        </w:rPr>
        <w:t>округа</w:t>
      </w:r>
    </w:p>
    <w:p w:rsidR="00694686" w:rsidRDefault="00694686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72A10" w:rsidRDefault="00E72A10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2461F">
        <w:rPr>
          <w:rFonts w:ascii="Times New Roman" w:hAnsi="Times New Roman" w:cs="Times New Roman"/>
          <w:sz w:val="28"/>
          <w:szCs w:val="28"/>
        </w:rPr>
        <w:t>от «__» ___________ 202</w:t>
      </w:r>
      <w:r w:rsidR="00D2461F">
        <w:rPr>
          <w:rFonts w:ascii="Times New Roman" w:hAnsi="Times New Roman" w:cs="Times New Roman"/>
          <w:sz w:val="28"/>
          <w:szCs w:val="28"/>
        </w:rPr>
        <w:softHyphen/>
      </w:r>
      <w:r w:rsidR="00D2461F">
        <w:rPr>
          <w:rFonts w:ascii="Times New Roman" w:hAnsi="Times New Roman" w:cs="Times New Roman"/>
          <w:sz w:val="28"/>
          <w:szCs w:val="28"/>
        </w:rPr>
        <w:softHyphen/>
        <w:t>__</w:t>
      </w:r>
      <w:r w:rsidRPr="00D2461F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E72A10" w:rsidRDefault="00E72A10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расчета предельных </w:t>
      </w:r>
      <w:r w:rsidR="00CC416B">
        <w:rPr>
          <w:rFonts w:ascii="Times New Roman" w:hAnsi="Times New Roman" w:cs="Times New Roman"/>
          <w:b/>
          <w:sz w:val="28"/>
          <w:szCs w:val="28"/>
        </w:rPr>
        <w:t>размеров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фонда оплаты труда работников муниципальных </w:t>
      </w:r>
      <w:r w:rsidR="003F5FB3">
        <w:rPr>
          <w:rFonts w:ascii="Times New Roman" w:hAnsi="Times New Roman" w:cs="Times New Roman"/>
          <w:b/>
          <w:sz w:val="28"/>
          <w:szCs w:val="28"/>
        </w:rPr>
        <w:t>казенных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</w:t>
      </w:r>
      <w:r w:rsidR="003F5FB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детей, подведомственных Комитету образования администрации </w:t>
      </w:r>
      <w:r w:rsidR="001F0891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F0891">
        <w:rPr>
          <w:rFonts w:ascii="Times New Roman" w:hAnsi="Times New Roman" w:cs="Times New Roman"/>
          <w:b/>
          <w:sz w:val="28"/>
          <w:szCs w:val="28"/>
        </w:rPr>
        <w:t>округа</w:t>
      </w:r>
      <w:r w:rsidR="007F590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финансовый год</w:t>
      </w:r>
    </w:p>
    <w:p w:rsidR="00E72A10" w:rsidRDefault="00E72A10" w:rsidP="00E72A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10" w:rsidRDefault="00CC416B" w:rsidP="00CC416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CC416B" w:rsidRDefault="00CC416B" w:rsidP="008E51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формирования предельных размеров фонда оплаты труда работников </w:t>
      </w:r>
      <w:r w:rsidR="009F50B7">
        <w:rPr>
          <w:rFonts w:ascii="Times New Roman" w:hAnsi="Times New Roman" w:cs="Times New Roman"/>
          <w:sz w:val="28"/>
          <w:szCs w:val="28"/>
        </w:rPr>
        <w:t xml:space="preserve">МБУ  </w:t>
      </w:r>
      <w:r w:rsidR="009F50B7" w:rsidRPr="00036990">
        <w:rPr>
          <w:rFonts w:ascii="Times New Roman" w:hAnsi="Times New Roman" w:cs="Times New Roman"/>
          <w:sz w:val="28"/>
          <w:szCs w:val="28"/>
        </w:rPr>
        <w:t>ДО «Детская юношеская спортивная школа»</w:t>
      </w:r>
      <w:r w:rsidR="003F5FB3">
        <w:rPr>
          <w:rFonts w:ascii="Times New Roman" w:hAnsi="Times New Roman" w:cs="Times New Roman"/>
          <w:sz w:val="28"/>
          <w:szCs w:val="28"/>
        </w:rPr>
        <w:t xml:space="preserve"> </w:t>
      </w:r>
      <w:r w:rsidR="001F0891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3F5F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0891">
        <w:rPr>
          <w:rFonts w:ascii="Times New Roman" w:hAnsi="Times New Roman" w:cs="Times New Roman"/>
          <w:sz w:val="28"/>
          <w:szCs w:val="28"/>
        </w:rPr>
        <w:t>округа</w:t>
      </w:r>
      <w:r w:rsidR="003F5FB3">
        <w:rPr>
          <w:rFonts w:ascii="Times New Roman" w:hAnsi="Times New Roman" w:cs="Times New Roman"/>
          <w:sz w:val="28"/>
          <w:szCs w:val="28"/>
        </w:rPr>
        <w:t xml:space="preserve"> </w:t>
      </w:r>
      <w:r w:rsidR="007F590D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F50B7">
        <w:rPr>
          <w:rFonts w:ascii="Times New Roman" w:hAnsi="Times New Roman" w:cs="Times New Roman"/>
          <w:sz w:val="28"/>
          <w:szCs w:val="28"/>
        </w:rPr>
        <w:t>МБУ ДО «ДЮСШ»</w:t>
      </w:r>
      <w:r>
        <w:rPr>
          <w:rFonts w:ascii="Times New Roman" w:hAnsi="Times New Roman" w:cs="Times New Roman"/>
          <w:sz w:val="28"/>
          <w:szCs w:val="28"/>
        </w:rPr>
        <w:t>) на финансовый год.</w:t>
      </w:r>
    </w:p>
    <w:p w:rsidR="008E5130" w:rsidRDefault="008E5130" w:rsidP="008E51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130" w:rsidRDefault="008E5130" w:rsidP="008E513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предельного фонда оплаты труда работников </w:t>
      </w:r>
      <w:r w:rsidR="009F50B7">
        <w:rPr>
          <w:rFonts w:ascii="Times New Roman" w:hAnsi="Times New Roman" w:cs="Times New Roman"/>
          <w:b/>
          <w:sz w:val="28"/>
          <w:szCs w:val="28"/>
        </w:rPr>
        <w:t>МБУ ДО «ДЮСШ»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финансовый год</w:t>
      </w:r>
    </w:p>
    <w:p w:rsidR="009D7CDB" w:rsidRDefault="009D7CDB" w:rsidP="009D7CDB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130" w:rsidRDefault="008E5130" w:rsidP="008E513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предельного фонда оплаты труда устанавливает суму расходов на оплату труда (ст. 211) работников </w:t>
      </w:r>
      <w:r w:rsidR="009F50B7">
        <w:rPr>
          <w:rFonts w:ascii="Times New Roman" w:hAnsi="Times New Roman" w:cs="Times New Roman"/>
          <w:sz w:val="28"/>
          <w:szCs w:val="28"/>
        </w:rPr>
        <w:t xml:space="preserve">МБУ ДО «ДЮСШ» </w:t>
      </w:r>
      <w:r>
        <w:rPr>
          <w:rFonts w:ascii="Times New Roman" w:hAnsi="Times New Roman" w:cs="Times New Roman"/>
          <w:sz w:val="28"/>
          <w:szCs w:val="28"/>
        </w:rPr>
        <w:t>на финансовый год.</w:t>
      </w:r>
    </w:p>
    <w:p w:rsidR="008E5130" w:rsidRDefault="008E5130" w:rsidP="008E513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предельного фонда оплаты труда определяется по следующей формуле:</w:t>
      </w:r>
    </w:p>
    <w:p w:rsidR="009F50B7" w:rsidRPr="00D04B27" w:rsidRDefault="009F50B7" w:rsidP="0098181E">
      <w:pPr>
        <w:pStyle w:val="a5"/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непедагогических работников</w:t>
      </w:r>
      <w:r w:rsidRPr="00D04B27">
        <w:rPr>
          <w:sz w:val="28"/>
          <w:szCs w:val="28"/>
        </w:rPr>
        <w:t>:</w:t>
      </w:r>
    </w:p>
    <w:p w:rsidR="009F50B7" w:rsidRDefault="009F50B7" w:rsidP="0098181E">
      <w:pPr>
        <w:pStyle w:val="a5"/>
        <w:tabs>
          <w:tab w:val="left" w:pos="-3261"/>
        </w:tabs>
        <w:ind w:firstLine="567"/>
        <w:jc w:val="center"/>
        <w:rPr>
          <w:color w:val="000000" w:themeColor="text1"/>
          <w:sz w:val="28"/>
          <w:szCs w:val="28"/>
        </w:rPr>
      </w:pPr>
      <w:r w:rsidRPr="008D5836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1</w:t>
      </w:r>
      <w:r w:rsidRPr="008D5836">
        <w:rPr>
          <w:color w:val="000000" w:themeColor="text1"/>
          <w:sz w:val="28"/>
          <w:szCs w:val="28"/>
        </w:rPr>
        <w:t xml:space="preserve"> =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F95F29">
        <w:rPr>
          <w:sz w:val="28"/>
          <w:szCs w:val="28"/>
          <w:vertAlign w:val="subscript"/>
        </w:rPr>
        <w:t>сумм.</w:t>
      </w:r>
      <w:r w:rsidRPr="008D5836">
        <w:rPr>
          <w:color w:val="000000" w:themeColor="text1"/>
          <w:sz w:val="28"/>
          <w:szCs w:val="28"/>
        </w:rPr>
        <w:t xml:space="preserve"> * </w:t>
      </w:r>
      <w:r w:rsidR="00A45B3F">
        <w:rPr>
          <w:color w:val="000000" w:themeColor="text1"/>
          <w:sz w:val="28"/>
          <w:szCs w:val="28"/>
        </w:rPr>
        <w:t>30</w:t>
      </w:r>
      <w:r w:rsidRPr="008D58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*1,</w:t>
      </w:r>
      <w:r w:rsidR="001F0891">
        <w:rPr>
          <w:color w:val="000000" w:themeColor="text1"/>
          <w:sz w:val="28"/>
          <w:szCs w:val="28"/>
        </w:rPr>
        <w:t>5</w:t>
      </w:r>
    </w:p>
    <w:p w:rsidR="009F50B7" w:rsidRDefault="009F50B7" w:rsidP="0098181E">
      <w:pPr>
        <w:pStyle w:val="a5"/>
        <w:tabs>
          <w:tab w:val="left" w:pos="-32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педагогических работников</w:t>
      </w:r>
      <w:r w:rsidRPr="00D04B27">
        <w:rPr>
          <w:sz w:val="28"/>
          <w:szCs w:val="28"/>
        </w:rPr>
        <w:t>:</w:t>
      </w:r>
    </w:p>
    <w:p w:rsidR="009F50B7" w:rsidRDefault="009F50B7" w:rsidP="0098181E">
      <w:pPr>
        <w:pStyle w:val="a5"/>
        <w:tabs>
          <w:tab w:val="left" w:pos="-3261"/>
        </w:tabs>
        <w:ind w:firstLine="567"/>
        <w:jc w:val="center"/>
        <w:rPr>
          <w:color w:val="000000" w:themeColor="text1"/>
          <w:sz w:val="28"/>
          <w:szCs w:val="28"/>
        </w:rPr>
      </w:pPr>
      <w:r w:rsidRPr="008D5836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2</w:t>
      </w:r>
      <w:r w:rsidRPr="008D5836">
        <w:rPr>
          <w:color w:val="000000" w:themeColor="text1"/>
          <w:sz w:val="28"/>
          <w:szCs w:val="28"/>
        </w:rPr>
        <w:t xml:space="preserve"> =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ЦП</w:t>
      </w:r>
      <w:r w:rsidRPr="008D5836">
        <w:rPr>
          <w:color w:val="000000" w:themeColor="text1"/>
          <w:sz w:val="28"/>
          <w:szCs w:val="28"/>
        </w:rPr>
        <w:t xml:space="preserve"> * </w:t>
      </w:r>
      <w:r>
        <w:rPr>
          <w:color w:val="000000" w:themeColor="text1"/>
          <w:sz w:val="28"/>
          <w:szCs w:val="28"/>
        </w:rPr>
        <w:t>12 месяцев</w:t>
      </w:r>
      <w:r w:rsidRPr="008D5836">
        <w:rPr>
          <w:color w:val="000000" w:themeColor="text1"/>
          <w:sz w:val="28"/>
          <w:szCs w:val="28"/>
        </w:rPr>
        <w:t xml:space="preserve"> *</w:t>
      </w:r>
      <w:r>
        <w:rPr>
          <w:color w:val="000000" w:themeColor="text1"/>
          <w:sz w:val="28"/>
          <w:szCs w:val="28"/>
        </w:rPr>
        <w:t xml:space="preserve"> СрСЧ</w:t>
      </w:r>
    </w:p>
    <w:p w:rsidR="009F50B7" w:rsidRDefault="009F50B7" w:rsidP="0098181E">
      <w:pPr>
        <w:pStyle w:val="a5"/>
        <w:tabs>
          <w:tab w:val="left" w:pos="-32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общий фонд оплаты труда</w:t>
      </w:r>
      <w:r w:rsidRPr="00D04B27">
        <w:rPr>
          <w:sz w:val="28"/>
          <w:szCs w:val="28"/>
        </w:rPr>
        <w:t>:</w:t>
      </w:r>
    </w:p>
    <w:p w:rsidR="009F50B7" w:rsidRPr="00D04B27" w:rsidRDefault="009F50B7" w:rsidP="0098181E">
      <w:pPr>
        <w:pStyle w:val="a5"/>
        <w:tabs>
          <w:tab w:val="left" w:pos="-3261"/>
        </w:tabs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ОПФОТ = </w:t>
      </w:r>
      <w:r w:rsidRPr="00D04B27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1</w:t>
      </w:r>
      <w:r>
        <w:rPr>
          <w:color w:val="000000" w:themeColor="text1"/>
          <w:sz w:val="28"/>
          <w:szCs w:val="28"/>
        </w:rPr>
        <w:t xml:space="preserve"> + </w:t>
      </w:r>
      <w:r w:rsidRPr="008D5836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2</w:t>
      </w:r>
      <w:r w:rsidRPr="008D5836">
        <w:rPr>
          <w:color w:val="000000" w:themeColor="text1"/>
          <w:sz w:val="28"/>
          <w:szCs w:val="28"/>
        </w:rPr>
        <w:t>, где</w:t>
      </w:r>
    </w:p>
    <w:p w:rsidR="009F50B7" w:rsidRDefault="009F50B7" w:rsidP="0098181E">
      <w:pPr>
        <w:pStyle w:val="a5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D04B27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D04B27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D04B27">
        <w:rPr>
          <w:color w:val="000000" w:themeColor="text1"/>
          <w:sz w:val="28"/>
          <w:szCs w:val="28"/>
        </w:rPr>
        <w:t xml:space="preserve">предельный ФОТ </w:t>
      </w:r>
      <w:r>
        <w:rPr>
          <w:color w:val="000000" w:themeColor="text1"/>
          <w:sz w:val="28"/>
          <w:szCs w:val="28"/>
        </w:rPr>
        <w:t xml:space="preserve">работников </w:t>
      </w:r>
      <w:r>
        <w:rPr>
          <w:sz w:val="28"/>
          <w:szCs w:val="28"/>
        </w:rPr>
        <w:t>МБУ ДО «ДЮСШ»</w:t>
      </w:r>
      <w:r w:rsidRPr="00492151">
        <w:rPr>
          <w:color w:val="000000" w:themeColor="text1"/>
          <w:sz w:val="28"/>
          <w:szCs w:val="28"/>
        </w:rPr>
        <w:t xml:space="preserve"> на финансовый год</w:t>
      </w:r>
      <w:r>
        <w:rPr>
          <w:color w:val="000000" w:themeColor="text1"/>
          <w:sz w:val="28"/>
          <w:szCs w:val="28"/>
        </w:rPr>
        <w:t xml:space="preserve"> непедагогических работниках</w:t>
      </w:r>
    </w:p>
    <w:p w:rsidR="009F50B7" w:rsidRPr="00C23156" w:rsidRDefault="009F50B7" w:rsidP="0098181E">
      <w:pPr>
        <w:pStyle w:val="a5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8D5836">
        <w:rPr>
          <w:color w:val="000000" w:themeColor="text1"/>
          <w:sz w:val="28"/>
          <w:szCs w:val="28"/>
        </w:rPr>
        <w:t>ПФОТ</w:t>
      </w:r>
      <w:r>
        <w:rPr>
          <w:color w:val="000000" w:themeColor="text1"/>
          <w:sz w:val="28"/>
          <w:szCs w:val="28"/>
          <w:vertAlign w:val="subscript"/>
        </w:rPr>
        <w:t>2</w:t>
      </w:r>
      <w:r>
        <w:rPr>
          <w:color w:val="000000" w:themeColor="text1"/>
          <w:sz w:val="28"/>
          <w:szCs w:val="28"/>
        </w:rPr>
        <w:t xml:space="preserve"> - </w:t>
      </w:r>
      <w:r w:rsidRPr="00D04B27">
        <w:rPr>
          <w:color w:val="000000" w:themeColor="text1"/>
          <w:sz w:val="28"/>
          <w:szCs w:val="28"/>
        </w:rPr>
        <w:t xml:space="preserve">предельный ФОТ </w:t>
      </w:r>
      <w:r>
        <w:rPr>
          <w:color w:val="000000" w:themeColor="text1"/>
          <w:sz w:val="28"/>
          <w:szCs w:val="28"/>
        </w:rPr>
        <w:t xml:space="preserve">работников </w:t>
      </w:r>
      <w:r>
        <w:rPr>
          <w:sz w:val="28"/>
          <w:szCs w:val="28"/>
        </w:rPr>
        <w:t>МБУ ДО «ДЮСШ»</w:t>
      </w:r>
      <w:r w:rsidRPr="00492151">
        <w:rPr>
          <w:color w:val="000000" w:themeColor="text1"/>
          <w:sz w:val="28"/>
          <w:szCs w:val="28"/>
        </w:rPr>
        <w:t xml:space="preserve"> на финансовый год</w:t>
      </w:r>
      <w:r>
        <w:rPr>
          <w:color w:val="000000" w:themeColor="text1"/>
          <w:sz w:val="28"/>
          <w:szCs w:val="28"/>
        </w:rPr>
        <w:t xml:space="preserve"> педагогических работниках</w:t>
      </w:r>
    </w:p>
    <w:p w:rsidR="009F50B7" w:rsidRPr="00492151" w:rsidRDefault="009F50B7" w:rsidP="0098181E">
      <w:pPr>
        <w:pStyle w:val="a5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F95F29">
        <w:rPr>
          <w:sz w:val="28"/>
          <w:szCs w:val="28"/>
          <w:vertAlign w:val="subscript"/>
        </w:rPr>
        <w:t>сумм.</w:t>
      </w:r>
      <w:r>
        <w:rPr>
          <w:sz w:val="28"/>
          <w:szCs w:val="28"/>
        </w:rPr>
        <w:t xml:space="preserve"> – суммарный фонд предельных должностных (базовых) окладов работников МБУ ДО «ДЮСШ»</w:t>
      </w:r>
    </w:p>
    <w:p w:rsidR="009F50B7" w:rsidRDefault="007E79D3" w:rsidP="0098181E">
      <w:pPr>
        <w:pStyle w:val="a5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30 - </w:t>
      </w:r>
      <w:r w:rsidR="009F50B7" w:rsidRPr="00492151">
        <w:rPr>
          <w:color w:val="000000" w:themeColor="text1"/>
          <w:sz w:val="28"/>
          <w:szCs w:val="28"/>
        </w:rPr>
        <w:t>количество предельных</w:t>
      </w:r>
      <w:r w:rsidR="009F50B7" w:rsidRPr="000F74B6">
        <w:rPr>
          <w:color w:val="000000" w:themeColor="text1"/>
          <w:sz w:val="28"/>
          <w:szCs w:val="28"/>
        </w:rPr>
        <w:t xml:space="preserve"> должностных (базовых) окладов</w:t>
      </w:r>
      <w:r w:rsidR="009F50B7" w:rsidRPr="004D3031">
        <w:rPr>
          <w:color w:val="000000" w:themeColor="text1"/>
          <w:sz w:val="28"/>
          <w:szCs w:val="28"/>
        </w:rPr>
        <w:t xml:space="preserve"> </w:t>
      </w:r>
    </w:p>
    <w:p w:rsidR="009F50B7" w:rsidRDefault="009F50B7" w:rsidP="0098181E">
      <w:pPr>
        <w:pStyle w:val="a5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ЦП – целевой показатель средней заработной платы</w:t>
      </w:r>
    </w:p>
    <w:p w:rsidR="009F50B7" w:rsidRPr="004D3031" w:rsidRDefault="009F50B7" w:rsidP="0098181E">
      <w:pPr>
        <w:pStyle w:val="a5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СрСЧ – среднесписочная численность, согласно формы №ЗП-образование на отчетный период</w:t>
      </w:r>
    </w:p>
    <w:p w:rsidR="008E5130" w:rsidRPr="009F50B7" w:rsidRDefault="009F50B7" w:rsidP="0098181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0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1,</w:t>
      </w:r>
      <w:r w:rsidR="001F08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F5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F50B7">
        <w:rPr>
          <w:rFonts w:ascii="Times New Roman" w:hAnsi="Times New Roman" w:cs="Times New Roman"/>
          <w:sz w:val="28"/>
          <w:szCs w:val="28"/>
        </w:rPr>
        <w:t>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районные коэффициенты.</w:t>
      </w:r>
    </w:p>
    <w:p w:rsidR="008E5130" w:rsidRDefault="00A12A14" w:rsidP="008E513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контроля</w:t>
      </w:r>
      <w:r w:rsidR="008767B8">
        <w:rPr>
          <w:rFonts w:ascii="Times New Roman" w:hAnsi="Times New Roman" w:cs="Times New Roman"/>
          <w:sz w:val="28"/>
          <w:szCs w:val="28"/>
        </w:rPr>
        <w:t xml:space="preserve"> за размером фонда оплаты труда работников </w:t>
      </w:r>
      <w:r w:rsidR="00CD0C57">
        <w:rPr>
          <w:rFonts w:ascii="Times New Roman" w:hAnsi="Times New Roman" w:cs="Times New Roman"/>
          <w:sz w:val="28"/>
          <w:szCs w:val="28"/>
        </w:rPr>
        <w:t xml:space="preserve">МБУ ДО «ДЮСШ» </w:t>
      </w:r>
      <w:r w:rsidR="008767B8">
        <w:rPr>
          <w:rFonts w:ascii="Times New Roman" w:hAnsi="Times New Roman" w:cs="Times New Roman"/>
          <w:sz w:val="28"/>
          <w:szCs w:val="28"/>
        </w:rPr>
        <w:t xml:space="preserve">ежегодно разрабатывается и утверждается нормативный акт, регламентирующий предельный фонд оплаты труда работников </w:t>
      </w:r>
      <w:r w:rsidR="00CD0C57">
        <w:rPr>
          <w:rFonts w:ascii="Times New Roman" w:hAnsi="Times New Roman" w:cs="Times New Roman"/>
          <w:sz w:val="28"/>
          <w:szCs w:val="28"/>
        </w:rPr>
        <w:t>МБУ ДО «ДЮСШ»</w:t>
      </w:r>
      <w:r w:rsidR="008767B8">
        <w:rPr>
          <w:rFonts w:ascii="Times New Roman" w:hAnsi="Times New Roman" w:cs="Times New Roman"/>
          <w:sz w:val="28"/>
          <w:szCs w:val="28"/>
        </w:rPr>
        <w:t>.</w:t>
      </w:r>
    </w:p>
    <w:p w:rsidR="00CD0C57" w:rsidRPr="00CD0C57" w:rsidRDefault="00CD0C57" w:rsidP="00CD0C5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C57">
        <w:rPr>
          <w:rFonts w:ascii="Times New Roman" w:hAnsi="Times New Roman" w:cs="Times New Roman"/>
          <w:color w:val="000000"/>
          <w:sz w:val="28"/>
          <w:szCs w:val="28"/>
        </w:rPr>
        <w:t>Утверждение предельного фонда оплаты труда на очередной финансовый год производится в срок до 31 декабря текущего года.</w:t>
      </w:r>
    </w:p>
    <w:p w:rsidR="00CD0C57" w:rsidRPr="00CD0C57" w:rsidRDefault="00CD0C57" w:rsidP="00CD0C5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C5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Нормативный акт, регламентирующий предельный фонд оплаты труда, утверждает администрация </w:t>
      </w:r>
      <w:r w:rsidR="001F0891" w:rsidRPr="00CD0C57">
        <w:rPr>
          <w:rFonts w:ascii="Times New Roman" w:hAnsi="Times New Roman" w:cs="Times New Roman"/>
          <w:color w:val="000000"/>
          <w:sz w:val="28"/>
          <w:szCs w:val="28"/>
        </w:rPr>
        <w:t>Балейск</w:t>
      </w:r>
      <w:r w:rsidR="001F089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1F0891" w:rsidRPr="00CD0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C5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F0891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CD0C57">
        <w:rPr>
          <w:rFonts w:ascii="Times New Roman" w:hAnsi="Times New Roman" w:cs="Times New Roman"/>
          <w:sz w:val="28"/>
          <w:szCs w:val="28"/>
        </w:rPr>
        <w:t>.</w:t>
      </w:r>
    </w:p>
    <w:p w:rsidR="008767B8" w:rsidRDefault="009D7CDB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разработки нормативного акта Комитет образования администрации </w:t>
      </w:r>
      <w:r w:rsidR="001F0891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08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</w:t>
      </w:r>
      <w:r w:rsidR="001F0891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08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информацию в срок до 10 декабря текущего года.</w:t>
      </w: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772C" w:rsidSect="0098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6E7C"/>
    <w:multiLevelType w:val="hybridMultilevel"/>
    <w:tmpl w:val="32CAD4C2"/>
    <w:lvl w:ilvl="0" w:tplc="54025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AF2C47"/>
    <w:multiLevelType w:val="multilevel"/>
    <w:tmpl w:val="A62EB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93"/>
    <w:rsid w:val="00036990"/>
    <w:rsid w:val="001F0891"/>
    <w:rsid w:val="00241FFD"/>
    <w:rsid w:val="003F5FB3"/>
    <w:rsid w:val="00442C5F"/>
    <w:rsid w:val="00480893"/>
    <w:rsid w:val="004A6A78"/>
    <w:rsid w:val="00694686"/>
    <w:rsid w:val="006C1E8F"/>
    <w:rsid w:val="00711C42"/>
    <w:rsid w:val="007774B4"/>
    <w:rsid w:val="007E5848"/>
    <w:rsid w:val="007E79D3"/>
    <w:rsid w:val="007F590D"/>
    <w:rsid w:val="008767B8"/>
    <w:rsid w:val="008E5130"/>
    <w:rsid w:val="00910AC3"/>
    <w:rsid w:val="0097772C"/>
    <w:rsid w:val="0098181E"/>
    <w:rsid w:val="00981E13"/>
    <w:rsid w:val="009D7CDB"/>
    <w:rsid w:val="009F17D9"/>
    <w:rsid w:val="009F50B7"/>
    <w:rsid w:val="00A12A14"/>
    <w:rsid w:val="00A445A3"/>
    <w:rsid w:val="00A45B3F"/>
    <w:rsid w:val="00A57058"/>
    <w:rsid w:val="00AA091B"/>
    <w:rsid w:val="00B10DB7"/>
    <w:rsid w:val="00CB191B"/>
    <w:rsid w:val="00CB7DA5"/>
    <w:rsid w:val="00CC416B"/>
    <w:rsid w:val="00CD0C57"/>
    <w:rsid w:val="00D2461F"/>
    <w:rsid w:val="00E72A10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8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93"/>
    <w:pPr>
      <w:ind w:left="720"/>
      <w:contextualSpacing/>
    </w:pPr>
  </w:style>
  <w:style w:type="table" w:styleId="a4">
    <w:name w:val="Table Grid"/>
    <w:basedOn w:val="a1"/>
    <w:uiPriority w:val="59"/>
    <w:rsid w:val="00E7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0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8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93"/>
    <w:pPr>
      <w:ind w:left="720"/>
      <w:contextualSpacing/>
    </w:pPr>
  </w:style>
  <w:style w:type="table" w:styleId="a4">
    <w:name w:val="Table Grid"/>
    <w:basedOn w:val="a1"/>
    <w:uiPriority w:val="59"/>
    <w:rsid w:val="00E7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D0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Райфо</dc:creator>
  <cp:lastModifiedBy>User</cp:lastModifiedBy>
  <cp:revision>8</cp:revision>
  <cp:lastPrinted>2021-12-06T23:56:00Z</cp:lastPrinted>
  <dcterms:created xsi:type="dcterms:W3CDTF">2024-05-30T07:47:00Z</dcterms:created>
  <dcterms:modified xsi:type="dcterms:W3CDTF">2025-01-20T08:35:00Z</dcterms:modified>
</cp:coreProperties>
</file>